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AEED2" w14:textId="0B5AE82D" w:rsidR="00D24D51" w:rsidRDefault="00E4443C" w:rsidP="2A4B2AB1">
      <w:pPr>
        <w:jc w:val="center"/>
        <w:rPr>
          <w:b/>
          <w:bCs/>
          <w:sz w:val="52"/>
          <w:szCs w:val="52"/>
          <w:u w:val="single"/>
        </w:rPr>
      </w:pPr>
      <w:r w:rsidRPr="2A4B2AB1">
        <w:rPr>
          <w:b/>
          <w:bCs/>
          <w:sz w:val="52"/>
          <w:szCs w:val="52"/>
          <w:u w:val="single"/>
        </w:rPr>
        <w:t>Year 1</w:t>
      </w:r>
      <w:r w:rsidR="3EC9207E" w:rsidRPr="2A4B2AB1">
        <w:rPr>
          <w:b/>
          <w:bCs/>
          <w:sz w:val="52"/>
          <w:szCs w:val="52"/>
          <w:u w:val="single"/>
        </w:rPr>
        <w:t>1</w:t>
      </w:r>
      <w:r w:rsidR="009717E6" w:rsidRPr="2A4B2AB1">
        <w:rPr>
          <w:b/>
          <w:bCs/>
          <w:sz w:val="52"/>
          <w:szCs w:val="52"/>
          <w:u w:val="single"/>
        </w:rPr>
        <w:t xml:space="preserve"> Assessment Manifest</w:t>
      </w:r>
    </w:p>
    <w:p w14:paraId="1633143D" w14:textId="16516EEB" w:rsidR="005F6A82" w:rsidRDefault="20EC5C09" w:rsidP="000B53CE">
      <w:pPr>
        <w:pStyle w:val="NoSpacing"/>
        <w:ind w:left="360"/>
        <w:jc w:val="center"/>
        <w:rPr>
          <w:rFonts w:ascii="Century Gothic" w:hAnsi="Century Gothic"/>
          <w:b/>
          <w:bCs/>
          <w:sz w:val="32"/>
          <w:szCs w:val="32"/>
        </w:rPr>
      </w:pPr>
      <w:r w:rsidRPr="2A4B2AB1">
        <w:rPr>
          <w:rFonts w:ascii="Century Gothic" w:hAnsi="Century Gothic"/>
          <w:b/>
          <w:bCs/>
          <w:sz w:val="32"/>
          <w:szCs w:val="32"/>
        </w:rPr>
        <w:t xml:space="preserve">Mock Cycle </w:t>
      </w:r>
      <w:r w:rsidR="00A01A3A">
        <w:rPr>
          <w:rFonts w:ascii="Century Gothic" w:hAnsi="Century Gothic"/>
          <w:b/>
          <w:bCs/>
          <w:sz w:val="32"/>
          <w:szCs w:val="32"/>
        </w:rPr>
        <w:t>1</w:t>
      </w:r>
    </w:p>
    <w:p w14:paraId="31639DAE" w14:textId="354A75FE" w:rsidR="000B53CE" w:rsidRPr="000B53CE" w:rsidRDefault="004220D7" w:rsidP="000B53CE">
      <w:pPr>
        <w:pStyle w:val="NoSpacing"/>
        <w:ind w:left="360"/>
        <w:jc w:val="center"/>
        <w:rPr>
          <w:rFonts w:ascii="Century Gothic" w:hAnsi="Century Gothic"/>
          <w:b/>
          <w:bCs/>
          <w:sz w:val="32"/>
          <w:szCs w:val="32"/>
        </w:rPr>
      </w:pPr>
      <w:r>
        <w:rPr>
          <w:rFonts w:ascii="Century Gothic" w:hAnsi="Century Gothic"/>
          <w:b/>
          <w:bCs/>
          <w:sz w:val="32"/>
          <w:szCs w:val="32"/>
        </w:rPr>
        <w:t>Monday 9</w:t>
      </w:r>
      <w:r w:rsidR="00283A6E" w:rsidRPr="00283A6E">
        <w:rPr>
          <w:rFonts w:ascii="Century Gothic" w:hAnsi="Century Gothic"/>
          <w:b/>
          <w:bCs/>
          <w:sz w:val="32"/>
          <w:szCs w:val="32"/>
          <w:vertAlign w:val="superscript"/>
        </w:rPr>
        <w:t>th</w:t>
      </w:r>
      <w:r w:rsidR="00283A6E">
        <w:rPr>
          <w:rFonts w:ascii="Century Gothic" w:hAnsi="Century Gothic"/>
          <w:b/>
          <w:bCs/>
          <w:sz w:val="32"/>
          <w:szCs w:val="32"/>
        </w:rPr>
        <w:t xml:space="preserve"> November</w:t>
      </w:r>
      <w:r w:rsidR="005F6A82" w:rsidRPr="2A4B2AB1">
        <w:rPr>
          <w:rFonts w:ascii="Century Gothic" w:hAnsi="Century Gothic"/>
          <w:b/>
          <w:bCs/>
          <w:sz w:val="32"/>
          <w:szCs w:val="32"/>
        </w:rPr>
        <w:t xml:space="preserve"> </w:t>
      </w:r>
      <w:r w:rsidR="0031301E" w:rsidRPr="2A4B2AB1">
        <w:rPr>
          <w:rFonts w:ascii="Century Gothic" w:hAnsi="Century Gothic"/>
          <w:b/>
          <w:bCs/>
          <w:sz w:val="32"/>
          <w:szCs w:val="32"/>
        </w:rPr>
        <w:t xml:space="preserve">- Friday </w:t>
      </w:r>
      <w:r w:rsidR="00540D16">
        <w:rPr>
          <w:rFonts w:ascii="Century Gothic" w:hAnsi="Century Gothic"/>
          <w:b/>
          <w:bCs/>
          <w:sz w:val="32"/>
          <w:szCs w:val="32"/>
        </w:rPr>
        <w:t>2</w:t>
      </w:r>
      <w:r w:rsidR="00E62C98">
        <w:rPr>
          <w:rFonts w:ascii="Century Gothic" w:hAnsi="Century Gothic"/>
          <w:b/>
          <w:bCs/>
          <w:sz w:val="32"/>
          <w:szCs w:val="32"/>
        </w:rPr>
        <w:t>0</w:t>
      </w:r>
      <w:r w:rsidR="00E62C98" w:rsidRPr="00E62C98">
        <w:rPr>
          <w:rFonts w:ascii="Century Gothic" w:hAnsi="Century Gothic"/>
          <w:b/>
          <w:bCs/>
          <w:sz w:val="32"/>
          <w:szCs w:val="32"/>
          <w:vertAlign w:val="superscript"/>
        </w:rPr>
        <w:t>th</w:t>
      </w:r>
      <w:r w:rsidR="00E62C98">
        <w:rPr>
          <w:rFonts w:ascii="Century Gothic" w:hAnsi="Century Gothic"/>
          <w:b/>
          <w:bCs/>
          <w:sz w:val="32"/>
          <w:szCs w:val="32"/>
        </w:rPr>
        <w:t xml:space="preserve"> </w:t>
      </w:r>
      <w:r w:rsidR="00540D16">
        <w:rPr>
          <w:rFonts w:ascii="Century Gothic" w:hAnsi="Century Gothic"/>
          <w:b/>
          <w:bCs/>
          <w:sz w:val="32"/>
          <w:szCs w:val="32"/>
        </w:rPr>
        <w:t>November</w:t>
      </w:r>
    </w:p>
    <w:p w14:paraId="5161A525" w14:textId="77777777" w:rsidR="000B53CE" w:rsidRDefault="000B53CE" w:rsidP="000B53CE">
      <w:pPr>
        <w:pStyle w:val="NoSpacing"/>
        <w:ind w:left="360"/>
        <w:rPr>
          <w:rFonts w:ascii="Century Gothic" w:hAnsi="Century Gothic"/>
          <w:sz w:val="26"/>
          <w:szCs w:val="26"/>
        </w:rPr>
      </w:pPr>
    </w:p>
    <w:p w14:paraId="0943E57F" w14:textId="77777777" w:rsidR="00470151" w:rsidRDefault="009717E6" w:rsidP="009717E6">
      <w:pPr>
        <w:rPr>
          <w:b/>
          <w:sz w:val="44"/>
        </w:rPr>
      </w:pPr>
      <w:r>
        <w:rPr>
          <w:noProof/>
          <w:lang w:eastAsia="en-GB"/>
        </w:rPr>
        <w:drawing>
          <wp:anchor distT="0" distB="0" distL="114300" distR="114300" simplePos="0" relativeHeight="251658240" behindDoc="1" locked="0" layoutInCell="1" allowOverlap="1" wp14:anchorId="1619AC4F" wp14:editId="146AC06B">
            <wp:simplePos x="0" y="0"/>
            <wp:positionH relativeFrom="column">
              <wp:posOffset>0</wp:posOffset>
            </wp:positionH>
            <wp:positionV relativeFrom="paragraph">
              <wp:posOffset>635</wp:posOffset>
            </wp:positionV>
            <wp:extent cx="5731510" cy="3816659"/>
            <wp:effectExtent l="0" t="0" r="2540" b="0"/>
            <wp:wrapNone/>
            <wp:docPr id="1" name="Picture 1" descr="Image result for ex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xam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816659"/>
                    </a:xfrm>
                    <a:prstGeom prst="rect">
                      <a:avLst/>
                    </a:prstGeom>
                    <a:noFill/>
                    <a:ln>
                      <a:noFill/>
                    </a:ln>
                  </pic:spPr>
                </pic:pic>
              </a:graphicData>
            </a:graphic>
          </wp:anchor>
        </w:drawing>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r w:rsidR="00470151">
        <w:rPr>
          <w:b/>
          <w:sz w:val="44"/>
        </w:rPr>
        <w:tab/>
      </w:r>
    </w:p>
    <w:p w14:paraId="231A8AA6" w14:textId="2F333211" w:rsidR="00E33C0A" w:rsidRPr="00E33C0A" w:rsidRDefault="00E33C0A" w:rsidP="00E33C0A">
      <w:pPr>
        <w:rPr>
          <w:sz w:val="24"/>
        </w:rPr>
      </w:pPr>
      <w:r w:rsidRPr="00E33C0A">
        <w:rPr>
          <w:sz w:val="24"/>
        </w:rPr>
        <w:t>Use this Assessment Manifest well!</w:t>
      </w:r>
      <w:r>
        <w:rPr>
          <w:sz w:val="24"/>
        </w:rPr>
        <w:t xml:space="preserve"> </w:t>
      </w:r>
      <w:r w:rsidRPr="00E33C0A">
        <w:rPr>
          <w:sz w:val="24"/>
        </w:rPr>
        <w:t>You will have two assessment points this year, and each one is a valuable opportunity for two reasons</w:t>
      </w:r>
      <w:r w:rsidR="00764EF2">
        <w:rPr>
          <w:sz w:val="24"/>
        </w:rPr>
        <w:t xml:space="preserve">: </w:t>
      </w:r>
      <w:r w:rsidRPr="00E33C0A">
        <w:rPr>
          <w:sz w:val="24"/>
        </w:rPr>
        <w:t xml:space="preserve">First, it allows you to see how well you are progressing towards your targets. Are you on track? Do you need to work harder? Are there gaps in your learning? These are important things for you to know so that you can </w:t>
      </w:r>
      <w:proofErr w:type="gramStart"/>
      <w:r w:rsidRPr="00E33C0A">
        <w:rPr>
          <w:sz w:val="24"/>
        </w:rPr>
        <w:t>take action</w:t>
      </w:r>
      <w:proofErr w:type="gramEnd"/>
      <w:r w:rsidRPr="00E33C0A">
        <w:rPr>
          <w:sz w:val="24"/>
        </w:rPr>
        <w:t xml:space="preserve"> before your GCSE examinations.</w:t>
      </w:r>
      <w:r w:rsidR="00F3364F">
        <w:rPr>
          <w:sz w:val="24"/>
        </w:rPr>
        <w:t xml:space="preserve"> </w:t>
      </w:r>
      <w:r w:rsidRPr="00E33C0A">
        <w:rPr>
          <w:sz w:val="24"/>
        </w:rPr>
        <w:t>Second, these exam papers give you an opportunity to practise exam questions. Success in exams requires knowledge, skills and exam technique, all of which are developed and strengthened through regular practice.</w:t>
      </w:r>
    </w:p>
    <w:p w14:paraId="4C45D1BA" w14:textId="77777777" w:rsidR="00E33C0A" w:rsidRPr="00E33C0A" w:rsidRDefault="00E33C0A" w:rsidP="00E33C0A">
      <w:pPr>
        <w:rPr>
          <w:sz w:val="24"/>
        </w:rPr>
      </w:pPr>
      <w:r w:rsidRPr="00E33C0A">
        <w:rPr>
          <w:sz w:val="24"/>
        </w:rPr>
        <w:t xml:space="preserve">Speak to your subject teachers about any questions or difficulties you may </w:t>
      </w:r>
      <w:proofErr w:type="gramStart"/>
      <w:r w:rsidRPr="00E33C0A">
        <w:rPr>
          <w:sz w:val="24"/>
        </w:rPr>
        <w:t>have, and</w:t>
      </w:r>
      <w:proofErr w:type="gramEnd"/>
      <w:r w:rsidRPr="00E33C0A">
        <w:rPr>
          <w:sz w:val="24"/>
        </w:rPr>
        <w:t xml:space="preserve"> make sure you take on board the advice they give you.</w:t>
      </w:r>
    </w:p>
    <w:p w14:paraId="2D8BBB17" w14:textId="77777777" w:rsidR="00E33C0A" w:rsidRPr="00E33C0A" w:rsidRDefault="00E33C0A" w:rsidP="00E33C0A">
      <w:pPr>
        <w:rPr>
          <w:sz w:val="24"/>
        </w:rPr>
      </w:pPr>
      <w:r w:rsidRPr="00E33C0A">
        <w:rPr>
          <w:sz w:val="24"/>
        </w:rPr>
        <w:t>Remember that effective revision is not simply reading, highlighting or copying notes. Instead, you should focus on recalling and retrieving knowledge, self-quizzing, and practising exam questions.</w:t>
      </w:r>
    </w:p>
    <w:p w14:paraId="6495381F" w14:textId="77777777" w:rsidR="00E33C0A" w:rsidRPr="00F3364F" w:rsidRDefault="00E33C0A" w:rsidP="00E33C0A">
      <w:pPr>
        <w:rPr>
          <w:sz w:val="24"/>
        </w:rPr>
      </w:pPr>
      <w:r w:rsidRPr="00F3364F">
        <w:rPr>
          <w:sz w:val="24"/>
        </w:rPr>
        <w:t>Revise well and give your very best effort.</w:t>
      </w:r>
    </w:p>
    <w:p w14:paraId="7F0F7216" w14:textId="7650E96A" w:rsidR="00470151" w:rsidRPr="00F3364F" w:rsidRDefault="00E33C0A" w:rsidP="009717E6">
      <w:pPr>
        <w:rPr>
          <w:sz w:val="24"/>
        </w:rPr>
      </w:pPr>
      <w:r w:rsidRPr="00F3364F">
        <w:rPr>
          <w:sz w:val="24"/>
        </w:rPr>
        <w:t>Miss Cabo</w:t>
      </w:r>
    </w:p>
    <w:sectPr w:rsidR="00470151" w:rsidRPr="00F336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220"/>
    <w:multiLevelType w:val="hybridMultilevel"/>
    <w:tmpl w:val="BF720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45431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7E6"/>
    <w:rsid w:val="000B53CE"/>
    <w:rsid w:val="000E73E2"/>
    <w:rsid w:val="000E7AEA"/>
    <w:rsid w:val="00120907"/>
    <w:rsid w:val="00224BE7"/>
    <w:rsid w:val="00283A6E"/>
    <w:rsid w:val="0031301E"/>
    <w:rsid w:val="00340D6F"/>
    <w:rsid w:val="004220D7"/>
    <w:rsid w:val="00470151"/>
    <w:rsid w:val="00540D16"/>
    <w:rsid w:val="00572677"/>
    <w:rsid w:val="005F6A82"/>
    <w:rsid w:val="00656B08"/>
    <w:rsid w:val="00660C14"/>
    <w:rsid w:val="0069303D"/>
    <w:rsid w:val="006E50C1"/>
    <w:rsid w:val="00764EF2"/>
    <w:rsid w:val="00877021"/>
    <w:rsid w:val="008D5979"/>
    <w:rsid w:val="008F6586"/>
    <w:rsid w:val="009717E6"/>
    <w:rsid w:val="00981475"/>
    <w:rsid w:val="009973EA"/>
    <w:rsid w:val="00A01A3A"/>
    <w:rsid w:val="00AA0B7B"/>
    <w:rsid w:val="00AF2CFC"/>
    <w:rsid w:val="00D24D51"/>
    <w:rsid w:val="00E33C0A"/>
    <w:rsid w:val="00E4443C"/>
    <w:rsid w:val="00E62C98"/>
    <w:rsid w:val="00F3364F"/>
    <w:rsid w:val="20EC5C09"/>
    <w:rsid w:val="2A4B2AB1"/>
    <w:rsid w:val="3EC92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D818B"/>
  <w15:chartTrackingRefBased/>
  <w15:docId w15:val="{CD251EA9-EBEB-4757-B683-8B6421C5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2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CFC"/>
    <w:rPr>
      <w:rFonts w:ascii="Segoe UI" w:hAnsi="Segoe UI" w:cs="Segoe UI"/>
      <w:sz w:val="18"/>
      <w:szCs w:val="18"/>
    </w:rPr>
  </w:style>
  <w:style w:type="paragraph" w:styleId="NoSpacing">
    <w:name w:val="No Spacing"/>
    <w:uiPriority w:val="1"/>
    <w:qFormat/>
    <w:rsid w:val="000B53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1199F21075F84EBC810B06AFF1C97F" ma:contentTypeVersion="21" ma:contentTypeDescription="Create a new document." ma:contentTypeScope="" ma:versionID="3f42e687ef173f999ca8b26d201b2a39">
  <xsd:schema xmlns:xsd="http://www.w3.org/2001/XMLSchema" xmlns:xs="http://www.w3.org/2001/XMLSchema" xmlns:p="http://schemas.microsoft.com/office/2006/metadata/properties" xmlns:ns1="http://schemas.microsoft.com/sharepoint/v3" xmlns:ns2="4b0909c0-d4a4-45cb-9d0e-13aa80c4e488" xmlns:ns3="0726704a-18f8-4f99-b865-5c4c36e63bcb" targetNamespace="http://schemas.microsoft.com/office/2006/metadata/properties" ma:root="true" ma:fieldsID="01c92e839a50f6768fe604a40aa69164" ns1:_="" ns2:_="" ns3:_="">
    <xsd:import namespace="http://schemas.microsoft.com/sharepoint/v3"/>
    <xsd:import namespace="4b0909c0-d4a4-45cb-9d0e-13aa80c4e488"/>
    <xsd:import namespace="0726704a-18f8-4f99-b865-5c4c36e63b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0909c0-d4a4-45cb-9d0e-13aa80c4e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feb620-b30b-4df2-b0d4-0e465664aa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6704a-18f8-4f99-b865-5c4c36e63b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c4e360-194c-4df1-af14-9a14ed3d2e9e}" ma:internalName="TaxCatchAll" ma:showField="CatchAllData" ma:web="0726704a-18f8-4f99-b865-5c4c36e63b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0909c0-d4a4-45cb-9d0e-13aa80c4e488">
      <Terms xmlns="http://schemas.microsoft.com/office/infopath/2007/PartnerControls"/>
    </lcf76f155ced4ddcb4097134ff3c332f>
    <TaxCatchAll xmlns="0726704a-18f8-4f99-b865-5c4c36e63bcb"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CFF3AC-CCE9-46E3-ACE3-71D02AB61D81}"/>
</file>

<file path=customXml/itemProps2.xml><?xml version="1.0" encoding="utf-8"?>
<ds:datastoreItem xmlns:ds="http://schemas.openxmlformats.org/officeDocument/2006/customXml" ds:itemID="{3AA901C0-246D-4692-91AC-0D72E87712D2}">
  <ds:schemaRefs>
    <ds:schemaRef ds:uri="http://schemas.microsoft.com/office/2006/metadata/properties"/>
    <ds:schemaRef ds:uri="http://schemas.microsoft.com/office/infopath/2007/PartnerControls"/>
    <ds:schemaRef ds:uri="4b0909c0-d4a4-45cb-9d0e-13aa80c4e488"/>
    <ds:schemaRef ds:uri="0726704a-18f8-4f99-b865-5c4c36e63bcb"/>
    <ds:schemaRef ds:uri="http://schemas.microsoft.com/sharepoint/v3"/>
  </ds:schemaRefs>
</ds:datastoreItem>
</file>

<file path=customXml/itemProps3.xml><?xml version="1.0" encoding="utf-8"?>
<ds:datastoreItem xmlns:ds="http://schemas.openxmlformats.org/officeDocument/2006/customXml" ds:itemID="{3A7BE5C6-DC45-4983-8BDF-5079ECCAA6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1038</Characters>
  <Application>Microsoft Office Word</Application>
  <DocSecurity>0</DocSecurity>
  <Lines>8</Lines>
  <Paragraphs>2</Paragraphs>
  <ScaleCrop>false</ScaleCrop>
  <Company>The Hurlingham Academy</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Quinton</dc:creator>
  <cp:keywords/>
  <dc:description/>
  <cp:lastModifiedBy>Lucia Alvarez-Cabo</cp:lastModifiedBy>
  <cp:revision>2</cp:revision>
  <cp:lastPrinted>2018-06-08T09:49:00Z</cp:lastPrinted>
  <dcterms:created xsi:type="dcterms:W3CDTF">2026-10-15T20:22:00Z</dcterms:created>
  <dcterms:modified xsi:type="dcterms:W3CDTF">2026-10-15T20:22:00Z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0x010100641199F21075F84EBC810B06AFF1C97F</vt:lpwstr>
  </property>
  <property fmtid="{D5CDD505-2E9C-101B-9397-08002B2CF9AE}" pid="3" name="MediaServiceImageTags">
    <vt:lpwstr/>
  </property>
</Properties>
</file>